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Додаток 2 до Програми</w:t>
      </w:r>
    </w:p>
    <w:p w:rsidR="00A971F7" w:rsidRDefault="00A971F7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  <w:r w:rsidRPr="005B6F1A">
        <w:rPr>
          <w:b/>
          <w:sz w:val="24"/>
          <w:szCs w:val="24"/>
          <w:lang w:val="uk-UA"/>
        </w:rPr>
        <w:t>Перелік м</w:t>
      </w:r>
      <w:r w:rsidR="00544080">
        <w:rPr>
          <w:b/>
          <w:sz w:val="24"/>
          <w:szCs w:val="24"/>
          <w:lang w:val="uk-UA"/>
        </w:rPr>
        <w:t xml:space="preserve">ісцевих </w:t>
      </w:r>
      <w:r w:rsidR="00781C55">
        <w:rPr>
          <w:b/>
          <w:sz w:val="24"/>
          <w:szCs w:val="24"/>
          <w:lang w:val="uk-UA"/>
        </w:rPr>
        <w:t>програм</w:t>
      </w:r>
      <w:r w:rsidRPr="005B6F1A">
        <w:rPr>
          <w:b/>
          <w:sz w:val="24"/>
          <w:szCs w:val="24"/>
          <w:lang w:val="uk-UA"/>
        </w:rPr>
        <w:t>:</w:t>
      </w:r>
    </w:p>
    <w:p w:rsidR="00646A2C" w:rsidRPr="005B6F1A" w:rsidRDefault="00646A2C" w:rsidP="00646A2C">
      <w:pPr>
        <w:ind w:firstLine="567"/>
        <w:jc w:val="center"/>
        <w:rPr>
          <w:b/>
          <w:sz w:val="24"/>
          <w:szCs w:val="24"/>
          <w:lang w:val="uk-UA"/>
        </w:rPr>
      </w:pPr>
    </w:p>
    <w:p w:rsidR="0078657B" w:rsidRDefault="00E33D8F" w:rsidP="00E33D8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E33D8F">
        <w:rPr>
          <w:sz w:val="24"/>
          <w:szCs w:val="24"/>
          <w:lang w:val="uk-UA"/>
        </w:rPr>
        <w:t>Програма розвитку та функціонування системи освіти Бучанської міської об'єднаної територіальної громади на 2019-2021  роки</w:t>
      </w:r>
    </w:p>
    <w:p w:rsidR="00E33D8F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Міська програма "З турботою про кожного" 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громадської організації "ВІДГУК"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діяльності громадських організацій: інвалідів, учасників бойових дій,  "Чорнобилець-86",  ветеранів війни та Афганістану,</w:t>
      </w:r>
      <w:r>
        <w:rPr>
          <w:sz w:val="24"/>
          <w:szCs w:val="24"/>
          <w:lang w:val="uk-UA"/>
        </w:rPr>
        <w:t xml:space="preserve"> </w:t>
      </w:r>
      <w:r w:rsidRPr="00C86F4E">
        <w:rPr>
          <w:sz w:val="24"/>
          <w:szCs w:val="24"/>
          <w:lang w:val="uk-UA"/>
        </w:rPr>
        <w:t>"Бучанська спілка ветеранів війни-учасників бойових дій та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Міська комплексна цільова програма "Соціальна підтримка учасників АТО/ООС та членів їх сімей, учасників Революції Гідності та членів їх сімей"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сім'ї та забезпечення прав дітей "Назустріч дітям" Бучанської міської об’єднаної територіальної громади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культури Бучанської міської об'єднаної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розвитку фізичної культури і спорту у Бучанській міській  територіальній громаді 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з фінансування видатків на реєстрацію речового права на об’єкти комунальної власності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"Інформатизація Бучанської міської об'єднаної територіальної громади" на 2020-2022 </w:t>
      </w:r>
      <w:proofErr w:type="spellStart"/>
      <w:r w:rsidRPr="00C86F4E">
        <w:rPr>
          <w:sz w:val="24"/>
          <w:szCs w:val="24"/>
          <w:lang w:val="uk-UA"/>
        </w:rPr>
        <w:t>р.р</w:t>
      </w:r>
      <w:proofErr w:type="spellEnd"/>
      <w:r w:rsidRPr="00C86F4E">
        <w:rPr>
          <w:sz w:val="24"/>
          <w:szCs w:val="24"/>
          <w:lang w:val="uk-UA"/>
        </w:rPr>
        <w:t>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розвитку первинної медичної допомоги Бучанської міської об’єднаної територіальної громади на 2021-2023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Цільова програма захисту населення і територій від надзвичайних ситуацій техногенного та природного характеру Бучанської міської об'єднаної територіальної громади на 2021-2023</w:t>
      </w:r>
      <w:r>
        <w:rPr>
          <w:sz w:val="24"/>
          <w:szCs w:val="24"/>
          <w:lang w:val="uk-UA"/>
        </w:rPr>
        <w:t xml:space="preserve">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територіальної оборони та підтримання постійної мобілізаційної готовності  Бучанської міської об'єднаної територіальної громади  на 2020-2021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Місцева програма "Охорона і раціональне використання земель та інших природних ресурсів Бучанської міської об’єднаної територіальної громади" на 2021-2023рр.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"Безпечна Бучанська громада" на 2020-2022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озеленення та благоустрою  Бучанської міської об'єднаної територіальної громади  на 2019-2021 роки в новій редакції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поводження з твердими побутовими відходами на території Бучанської міської об’єднаної територіальної громади на 2019-2022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енергозбереження (підвищення енергоефективності) у житлово-комунальному господарстві </w:t>
      </w:r>
      <w:r w:rsidR="00AD2F93">
        <w:rPr>
          <w:sz w:val="24"/>
          <w:szCs w:val="24"/>
          <w:lang w:val="uk-UA"/>
        </w:rPr>
        <w:t>в</w:t>
      </w:r>
      <w:r w:rsidRPr="00C86F4E">
        <w:rPr>
          <w:sz w:val="24"/>
          <w:szCs w:val="24"/>
          <w:lang w:val="uk-UA"/>
        </w:rPr>
        <w:t xml:space="preserve"> Бучанськ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територіальн</w:t>
      </w:r>
      <w:r w:rsidR="00AD2F93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громад</w:t>
      </w:r>
      <w:r w:rsidR="00AD2F93">
        <w:rPr>
          <w:sz w:val="24"/>
          <w:szCs w:val="24"/>
          <w:lang w:val="uk-UA"/>
        </w:rPr>
        <w:t>і</w:t>
      </w:r>
      <w:r w:rsidRPr="00C86F4E">
        <w:rPr>
          <w:sz w:val="24"/>
          <w:szCs w:val="24"/>
          <w:lang w:val="uk-UA"/>
        </w:rPr>
        <w:t xml:space="preserve">  на період 2019-2023 роки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Програма підтримки об´єднань співвласників багатоквартирних будинків, житлово-будівельних кооперативів, управителів багатоквартирних будинків у Бучанській  міській об’єднаній територіальній громаді на 2021 рік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 xml:space="preserve">Програма відшкодування частини кредитів, що надаються/надавались, починаючи з ІІ півріччя 2016р., об´єднанням співвласників багатоквартирних будинків та житлово-будівельним кооперативам на впровадження енергозберігаючих проектів в </w:t>
      </w:r>
      <w:r w:rsidRPr="00C86F4E">
        <w:rPr>
          <w:sz w:val="24"/>
          <w:szCs w:val="24"/>
          <w:lang w:val="uk-UA"/>
        </w:rPr>
        <w:lastRenderedPageBreak/>
        <w:t>житлово-комунальному господарстві в Бучанськ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міськ</w:t>
      </w:r>
      <w:r w:rsidR="0062459D">
        <w:rPr>
          <w:sz w:val="24"/>
          <w:szCs w:val="24"/>
          <w:lang w:val="uk-UA"/>
        </w:rPr>
        <w:t>ій</w:t>
      </w:r>
      <w:r w:rsidRPr="00C86F4E">
        <w:rPr>
          <w:sz w:val="24"/>
          <w:szCs w:val="24"/>
          <w:lang w:val="uk-UA"/>
        </w:rPr>
        <w:t xml:space="preserve"> об'єднаній територіальній громаді на 2021 рік</w:t>
      </w:r>
    </w:p>
    <w:p w:rsidR="00C86F4E" w:rsidRDefault="00C86F4E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C86F4E">
        <w:rPr>
          <w:sz w:val="24"/>
          <w:szCs w:val="24"/>
          <w:lang w:val="uk-UA"/>
        </w:rPr>
        <w:t>Комплек</w:t>
      </w:r>
      <w:r>
        <w:rPr>
          <w:sz w:val="24"/>
          <w:szCs w:val="24"/>
          <w:lang w:val="uk-UA"/>
        </w:rPr>
        <w:t>с</w:t>
      </w:r>
      <w:r w:rsidRPr="00C86F4E">
        <w:rPr>
          <w:sz w:val="24"/>
          <w:szCs w:val="24"/>
          <w:lang w:val="uk-UA"/>
        </w:rPr>
        <w:t>на програма профілактики злочинності, зміцнення законності та правопорядку на території Бучанської міської об'єднаної територіальної громади на 2020-2021 роки</w:t>
      </w:r>
    </w:p>
    <w:p w:rsidR="004C6CFB" w:rsidRPr="00414873" w:rsidRDefault="004C6CFB" w:rsidP="00C86F4E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Міська комплексна цільова програма «Організація харчування дітей у закладах дошкільної та загальної середньої освіти Бучанської міської об’єднаної територіальної громади на 2020-2022 роки»</w:t>
      </w:r>
      <w:bookmarkStart w:id="0" w:name="_GoBack"/>
      <w:bookmarkEnd w:id="0"/>
    </w:p>
    <w:p w:rsidR="00414873" w:rsidRDefault="00414873" w:rsidP="0041487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14873">
        <w:rPr>
          <w:sz w:val="24"/>
          <w:szCs w:val="24"/>
          <w:lang w:val="uk-UA"/>
        </w:rPr>
        <w:t>Програма соціально-економічного розвитку Бучанської міської територіальної громади на 2021–2023 роки</w:t>
      </w:r>
    </w:p>
    <w:tbl>
      <w:tblPr>
        <w:tblW w:w="24920" w:type="dxa"/>
        <w:tblInd w:w="93" w:type="dxa"/>
        <w:tblLook w:val="04A0" w:firstRow="1" w:lastRow="0" w:firstColumn="1" w:lastColumn="0" w:noHBand="0" w:noVBand="1"/>
      </w:tblPr>
      <w:tblGrid>
        <w:gridCol w:w="600"/>
        <w:gridCol w:w="8160"/>
        <w:gridCol w:w="1940"/>
        <w:gridCol w:w="1080"/>
        <w:gridCol w:w="1900"/>
        <w:gridCol w:w="1220"/>
        <w:gridCol w:w="1880"/>
        <w:gridCol w:w="1160"/>
        <w:gridCol w:w="1160"/>
        <w:gridCol w:w="1320"/>
        <w:gridCol w:w="3080"/>
        <w:gridCol w:w="1420"/>
      </w:tblGrid>
      <w:tr w:rsidR="00A05C6A" w:rsidRPr="00A05C6A" w:rsidTr="00A05C6A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8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b/>
                <w:bCs/>
                <w:color w:val="000000"/>
                <w:sz w:val="32"/>
                <w:szCs w:val="32"/>
                <w:lang w:val="uk-UA"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5C6A" w:rsidRPr="00A05C6A" w:rsidRDefault="00A05C6A" w:rsidP="00A05C6A">
            <w:pPr>
              <w:rPr>
                <w:rFonts w:ascii="Calibri" w:hAnsi="Calibri" w:cs="Calibri"/>
                <w:color w:val="000000"/>
                <w:sz w:val="22"/>
                <w:szCs w:val="22"/>
                <w:lang w:val="uk-UA" w:eastAsia="uk-UA"/>
              </w:rPr>
            </w:pPr>
          </w:p>
        </w:tc>
      </w:tr>
    </w:tbl>
    <w:p w:rsidR="00A05C6A" w:rsidRPr="00A05C6A" w:rsidRDefault="00A05C6A" w:rsidP="00A05C6A">
      <w:pPr>
        <w:jc w:val="both"/>
        <w:rPr>
          <w:sz w:val="24"/>
          <w:szCs w:val="24"/>
          <w:lang w:val="uk-UA"/>
        </w:rPr>
      </w:pPr>
    </w:p>
    <w:p w:rsidR="00283178" w:rsidRPr="00A05C6A" w:rsidRDefault="00A05C6A">
      <w:pPr>
        <w:rPr>
          <w:b/>
          <w:sz w:val="24"/>
          <w:szCs w:val="24"/>
          <w:lang w:val="uk-UA"/>
        </w:rPr>
      </w:pPr>
      <w:r w:rsidRPr="00A05C6A">
        <w:rPr>
          <w:b/>
          <w:sz w:val="24"/>
          <w:szCs w:val="24"/>
          <w:lang w:val="uk-UA"/>
        </w:rPr>
        <w:t>Секретар ради</w:t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  <w:t xml:space="preserve">Т. А. </w:t>
      </w:r>
      <w:proofErr w:type="spellStart"/>
      <w:r w:rsidRPr="00A05C6A">
        <w:rPr>
          <w:b/>
          <w:sz w:val="24"/>
          <w:szCs w:val="24"/>
          <w:lang w:val="uk-UA"/>
        </w:rPr>
        <w:t>Шаправський</w:t>
      </w:r>
      <w:proofErr w:type="spellEnd"/>
      <w:r w:rsidRPr="00A05C6A">
        <w:rPr>
          <w:b/>
          <w:sz w:val="24"/>
          <w:szCs w:val="24"/>
          <w:lang w:val="uk-UA"/>
        </w:rPr>
        <w:tab/>
      </w:r>
      <w:r w:rsidRPr="00A05C6A">
        <w:rPr>
          <w:b/>
          <w:sz w:val="24"/>
          <w:szCs w:val="24"/>
          <w:lang w:val="uk-UA"/>
        </w:rPr>
        <w:tab/>
      </w:r>
    </w:p>
    <w:sectPr w:rsidR="00283178" w:rsidRPr="00A05C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E3246"/>
    <w:multiLevelType w:val="hybridMultilevel"/>
    <w:tmpl w:val="B672B8B2"/>
    <w:lvl w:ilvl="0" w:tplc="09A2F1F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2C"/>
    <w:rsid w:val="0023156A"/>
    <w:rsid w:val="00283178"/>
    <w:rsid w:val="002A7C13"/>
    <w:rsid w:val="00414873"/>
    <w:rsid w:val="004C6CFB"/>
    <w:rsid w:val="00544080"/>
    <w:rsid w:val="0062459D"/>
    <w:rsid w:val="00646A2C"/>
    <w:rsid w:val="006B0736"/>
    <w:rsid w:val="00781C55"/>
    <w:rsid w:val="0078657B"/>
    <w:rsid w:val="0095737A"/>
    <w:rsid w:val="00A05C6A"/>
    <w:rsid w:val="00A971F7"/>
    <w:rsid w:val="00AD2F93"/>
    <w:rsid w:val="00C86F4E"/>
    <w:rsid w:val="00D33F67"/>
    <w:rsid w:val="00D56DF7"/>
    <w:rsid w:val="00E33D8F"/>
    <w:rsid w:val="00FE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A2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2331</Words>
  <Characters>1329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Ekonomika-1</dc:creator>
  <cp:lastModifiedBy>Ekonomika</cp:lastModifiedBy>
  <cp:revision>9</cp:revision>
  <dcterms:created xsi:type="dcterms:W3CDTF">2020-12-16T09:45:00Z</dcterms:created>
  <dcterms:modified xsi:type="dcterms:W3CDTF">2020-12-22T08:14:00Z</dcterms:modified>
</cp:coreProperties>
</file>